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BEA6" w14:textId="4B3F9B87" w:rsidR="00F00FE8" w:rsidRDefault="00F00FE8"/>
    <w:p w14:paraId="63F496B7" w14:textId="77777777" w:rsidR="00B23915" w:rsidRPr="00B23915" w:rsidRDefault="00B23915" w:rsidP="00B23915">
      <w:pPr>
        <w:spacing w:after="0" w:line="240" w:lineRule="auto"/>
        <w:rPr>
          <w:rFonts w:ascii="Calibri" w:eastAsia="Times New Roman" w:hAnsi="Calibri" w:cs="Calibri"/>
          <w:sz w:val="20"/>
          <w:szCs w:val="20"/>
        </w:rPr>
      </w:pPr>
    </w:p>
    <w:p w14:paraId="3C2F73F2" w14:textId="444C606D" w:rsidR="001E406B" w:rsidRPr="00FD4A01" w:rsidRDefault="001E406B" w:rsidP="00B23915">
      <w:pPr>
        <w:spacing w:after="0"/>
        <w:rPr>
          <w:rFonts w:cstheme="minorHAnsi"/>
          <w:b/>
          <w:bCs/>
          <w:color w:val="FF0000"/>
        </w:rPr>
      </w:pPr>
      <w:r w:rsidRPr="00FD4A01">
        <w:rPr>
          <w:rFonts w:cstheme="minorHAnsi"/>
        </w:rPr>
        <w:t>ID Number:</w:t>
      </w:r>
      <w:r w:rsidRPr="00FD4A01">
        <w:rPr>
          <w:rFonts w:cstheme="minorHAnsi"/>
        </w:rPr>
        <w:tab/>
      </w:r>
      <w:r w:rsidRPr="00FD4A01">
        <w:rPr>
          <w:rFonts w:cstheme="minorHAnsi"/>
        </w:rPr>
        <w:tab/>
      </w:r>
      <w:r w:rsidRPr="00FD4A01">
        <w:rPr>
          <w:rFonts w:cstheme="minorHAnsi"/>
          <w:b/>
          <w:bCs/>
          <w:color w:val="FF0000"/>
        </w:rPr>
        <w:t>P/W – 10</w:t>
      </w:r>
      <w:r w:rsidR="00733E77">
        <w:rPr>
          <w:rFonts w:cstheme="minorHAnsi"/>
          <w:b/>
          <w:bCs/>
          <w:color w:val="FF0000"/>
        </w:rPr>
        <w:t>1</w:t>
      </w:r>
      <w:r w:rsidR="00B23915" w:rsidRPr="00FD4A01">
        <w:rPr>
          <w:rFonts w:cstheme="minorHAnsi"/>
          <w:b/>
          <w:bCs/>
          <w:color w:val="FF0000"/>
        </w:rPr>
        <w:tab/>
      </w:r>
      <w:r w:rsidR="00B23915" w:rsidRPr="00FD4A01">
        <w:rPr>
          <w:rFonts w:cstheme="minorHAnsi"/>
          <w:b/>
          <w:bCs/>
          <w:color w:val="FF0000"/>
        </w:rPr>
        <w:tab/>
      </w:r>
      <w:r w:rsidR="00B23915" w:rsidRPr="00FD4A01">
        <w:rPr>
          <w:rFonts w:cstheme="minorHAnsi"/>
          <w:b/>
          <w:bCs/>
          <w:color w:val="FF0000"/>
        </w:rPr>
        <w:tab/>
      </w:r>
      <w:r w:rsidR="00B23915" w:rsidRPr="00FD4A01">
        <w:rPr>
          <w:rFonts w:cstheme="minorHAnsi"/>
          <w:b/>
          <w:bCs/>
          <w:color w:val="FF0000"/>
        </w:rPr>
        <w:tab/>
      </w:r>
      <w:r w:rsidRPr="00FD4A01">
        <w:rPr>
          <w:rFonts w:cstheme="minorHAnsi"/>
          <w:b/>
          <w:bCs/>
          <w:color w:val="FF0000"/>
        </w:rPr>
        <w:t xml:space="preserve">Available from </w:t>
      </w:r>
      <w:r w:rsidR="00A12C46" w:rsidRPr="00FD4A01">
        <w:rPr>
          <w:rFonts w:cstheme="minorHAnsi"/>
          <w:b/>
          <w:bCs/>
          <w:color w:val="FF0000"/>
        </w:rPr>
        <w:t>01</w:t>
      </w:r>
      <w:r w:rsidRPr="00FD4A01">
        <w:rPr>
          <w:rFonts w:cstheme="minorHAnsi"/>
          <w:b/>
          <w:bCs/>
          <w:color w:val="FF0000"/>
        </w:rPr>
        <w:t>/</w:t>
      </w:r>
      <w:r w:rsidR="00A12C46" w:rsidRPr="00FD4A01">
        <w:rPr>
          <w:rFonts w:cstheme="minorHAnsi"/>
          <w:b/>
          <w:bCs/>
          <w:color w:val="FF0000"/>
        </w:rPr>
        <w:t>03</w:t>
      </w:r>
      <w:r w:rsidRPr="00FD4A01">
        <w:rPr>
          <w:rFonts w:cstheme="minorHAnsi"/>
          <w:b/>
          <w:bCs/>
          <w:color w:val="FF0000"/>
        </w:rPr>
        <w:t>/202</w:t>
      </w:r>
      <w:r w:rsidR="00A12C46" w:rsidRPr="00FD4A01">
        <w:rPr>
          <w:rFonts w:cstheme="minorHAnsi"/>
          <w:b/>
          <w:bCs/>
          <w:color w:val="FF0000"/>
        </w:rPr>
        <w:t>2</w:t>
      </w:r>
      <w:r w:rsidRPr="00FD4A01">
        <w:rPr>
          <w:rFonts w:cstheme="minorHAnsi"/>
          <w:b/>
          <w:bCs/>
          <w:color w:val="FF0000"/>
        </w:rPr>
        <w:t xml:space="preserve"> – </w:t>
      </w:r>
      <w:r w:rsidR="00562D1A">
        <w:rPr>
          <w:rFonts w:cstheme="minorHAnsi"/>
          <w:b/>
          <w:bCs/>
          <w:color w:val="FF0000"/>
        </w:rPr>
        <w:t>01/01/2023</w:t>
      </w:r>
    </w:p>
    <w:p w14:paraId="037FE0B6" w14:textId="4078767C" w:rsidR="001E406B" w:rsidRPr="00FD4A01" w:rsidRDefault="001E406B" w:rsidP="00B23915">
      <w:pPr>
        <w:spacing w:after="0"/>
        <w:rPr>
          <w:rFonts w:cstheme="minorHAnsi"/>
        </w:rPr>
      </w:pPr>
      <w:r w:rsidRPr="00FD4A01">
        <w:rPr>
          <w:rFonts w:cstheme="minorHAnsi"/>
        </w:rPr>
        <w:t>Topic:</w:t>
      </w:r>
      <w:r w:rsidRPr="00FD4A01">
        <w:rPr>
          <w:rFonts w:cstheme="minorHAnsi"/>
        </w:rPr>
        <w:tab/>
        <w:t xml:space="preserve">                </w:t>
      </w:r>
      <w:r w:rsidRPr="00FD4A01">
        <w:rPr>
          <w:rFonts w:cstheme="minorHAnsi"/>
          <w:b/>
          <w:bCs/>
        </w:rPr>
        <w:t xml:space="preserve">             </w:t>
      </w:r>
      <w:r w:rsidR="005A535E" w:rsidRPr="00FD4A01">
        <w:rPr>
          <w:rFonts w:cstheme="minorHAnsi"/>
          <w:b/>
          <w:bCs/>
        </w:rPr>
        <w:t>Family relationships</w:t>
      </w:r>
      <w:r w:rsidR="00B23915" w:rsidRPr="00FD4A01">
        <w:rPr>
          <w:rFonts w:cstheme="minorHAnsi"/>
          <w:b/>
          <w:bCs/>
        </w:rPr>
        <w:tab/>
      </w:r>
      <w:r w:rsidR="00B23915" w:rsidRPr="00FD4A01">
        <w:rPr>
          <w:rFonts w:cstheme="minorHAnsi"/>
          <w:b/>
          <w:bCs/>
        </w:rPr>
        <w:tab/>
      </w:r>
      <w:r w:rsidR="00B23915" w:rsidRPr="00FD4A01">
        <w:rPr>
          <w:rFonts w:cstheme="minorHAnsi"/>
          <w:b/>
          <w:bCs/>
        </w:rPr>
        <w:tab/>
      </w:r>
      <w:r w:rsidRPr="00FD4A01">
        <w:rPr>
          <w:rFonts w:cstheme="minorHAnsi"/>
        </w:rPr>
        <w:t>Format</w:t>
      </w:r>
      <w:r w:rsidR="00FD4A01" w:rsidRPr="00FD4A01">
        <w:rPr>
          <w:rFonts w:cstheme="minorHAnsi"/>
        </w:rPr>
        <w:t>:</w:t>
      </w:r>
      <w:r w:rsidR="00FD4A01" w:rsidRPr="00FD4A01">
        <w:rPr>
          <w:rFonts w:cstheme="minorHAnsi"/>
        </w:rPr>
        <w:tab/>
      </w:r>
      <w:r w:rsidR="00FD4A01" w:rsidRPr="00FD4A01">
        <w:rPr>
          <w:rFonts w:cstheme="minorHAnsi"/>
        </w:rPr>
        <w:tab/>
      </w:r>
      <w:r w:rsidRPr="00FD4A01">
        <w:rPr>
          <w:rFonts w:cstheme="minorHAnsi"/>
          <w:b/>
          <w:bCs/>
        </w:rPr>
        <w:t>Virtual</w:t>
      </w:r>
    </w:p>
    <w:p w14:paraId="37F444C2" w14:textId="4A503D68" w:rsidR="00B23915" w:rsidRPr="00FD4A01" w:rsidRDefault="00B23915" w:rsidP="00B23915">
      <w:pPr>
        <w:spacing w:after="0"/>
        <w:rPr>
          <w:rFonts w:cstheme="minorHAnsi"/>
        </w:rPr>
      </w:pPr>
      <w:r w:rsidRPr="00FD4A01">
        <w:rPr>
          <w:rFonts w:cstheme="minorHAnsi"/>
        </w:rPr>
        <w:tab/>
      </w:r>
      <w:r w:rsidRPr="00FD4A01">
        <w:rPr>
          <w:rFonts w:cstheme="minorHAnsi"/>
        </w:rPr>
        <w:tab/>
      </w:r>
      <w:r w:rsidRPr="00FD4A01">
        <w:rPr>
          <w:rFonts w:cstheme="minorHAnsi"/>
        </w:rPr>
        <w:tab/>
      </w:r>
      <w:r w:rsidRPr="00FD4A01">
        <w:rPr>
          <w:rFonts w:cstheme="minorHAnsi"/>
        </w:rPr>
        <w:tab/>
      </w:r>
      <w:r w:rsidRPr="00FD4A01">
        <w:rPr>
          <w:rFonts w:cstheme="minorHAnsi"/>
        </w:rPr>
        <w:tab/>
      </w:r>
      <w:r w:rsidRPr="00FD4A01">
        <w:rPr>
          <w:rFonts w:cstheme="minorHAnsi"/>
        </w:rPr>
        <w:tab/>
      </w:r>
      <w:r w:rsidRPr="00FD4A01">
        <w:rPr>
          <w:rFonts w:cstheme="minorHAnsi"/>
        </w:rPr>
        <w:tab/>
      </w:r>
      <w:r w:rsidRPr="00FD4A01">
        <w:rPr>
          <w:rFonts w:cstheme="minorHAnsi"/>
        </w:rPr>
        <w:tab/>
        <w:t>Max:</w:t>
      </w:r>
      <w:r w:rsidR="00FD4A01" w:rsidRPr="00FD4A01">
        <w:rPr>
          <w:rFonts w:cstheme="minorHAnsi"/>
        </w:rPr>
        <w:tab/>
      </w:r>
      <w:r w:rsidR="00FD4A01" w:rsidRPr="00FD4A01">
        <w:rPr>
          <w:rFonts w:cstheme="minorHAnsi"/>
        </w:rPr>
        <w:tab/>
      </w:r>
      <w:r w:rsidRPr="00FD4A01">
        <w:rPr>
          <w:rFonts w:cstheme="minorHAnsi"/>
          <w:b/>
          <w:bCs/>
        </w:rPr>
        <w:t>Virtual – 20</w:t>
      </w:r>
    </w:p>
    <w:p w14:paraId="795C0260" w14:textId="30FEA2A4" w:rsidR="00B23915" w:rsidRPr="00FD4A01" w:rsidRDefault="00B23915" w:rsidP="00B23915">
      <w:pPr>
        <w:spacing w:after="0"/>
        <w:rPr>
          <w:rFonts w:cstheme="minorHAnsi"/>
        </w:rPr>
      </w:pPr>
    </w:p>
    <w:p w14:paraId="08DCFB78" w14:textId="2F44B18C" w:rsidR="000964A7" w:rsidRPr="00FD4A01" w:rsidRDefault="001E406B" w:rsidP="00B23915">
      <w:pPr>
        <w:spacing w:after="0"/>
        <w:rPr>
          <w:rFonts w:cstheme="minorHAnsi"/>
        </w:rPr>
      </w:pPr>
      <w:r w:rsidRPr="00FD4A01">
        <w:rPr>
          <w:rFonts w:cstheme="minorHAnsi"/>
        </w:rPr>
        <w:t>Title:</w:t>
      </w:r>
      <w:r w:rsidRPr="00FD4A01">
        <w:rPr>
          <w:rFonts w:cstheme="minorHAnsi"/>
        </w:rPr>
        <w:tab/>
      </w:r>
      <w:r w:rsidRPr="00FD4A01">
        <w:rPr>
          <w:rFonts w:cstheme="minorHAnsi"/>
        </w:rPr>
        <w:tab/>
      </w:r>
      <w:r w:rsidRPr="00FD4A01">
        <w:rPr>
          <w:rFonts w:cstheme="minorHAnsi"/>
        </w:rPr>
        <w:tab/>
      </w:r>
      <w:r w:rsidR="0078703B" w:rsidRPr="00FD4A01">
        <w:rPr>
          <w:rFonts w:cstheme="minorHAnsi"/>
          <w:b/>
          <w:bCs/>
          <w:shd w:val="clear" w:color="auto" w:fill="FFFFFF"/>
        </w:rPr>
        <w:t>A do it yourself workshop about forming healthy boundaries with loved ones.</w:t>
      </w:r>
      <w:r w:rsidRPr="00FD4A01">
        <w:rPr>
          <w:rFonts w:cstheme="minorHAnsi"/>
        </w:rPr>
        <w:tab/>
      </w:r>
    </w:p>
    <w:p w14:paraId="375D906C" w14:textId="22C9B7CD" w:rsidR="001E406B" w:rsidRPr="00FD4A01" w:rsidRDefault="001E406B" w:rsidP="00B23915">
      <w:pPr>
        <w:spacing w:after="0"/>
        <w:rPr>
          <w:rFonts w:cstheme="minorHAnsi"/>
        </w:rPr>
      </w:pPr>
      <w:r w:rsidRPr="00FD4A01">
        <w:rPr>
          <w:rFonts w:cstheme="minorHAnsi"/>
        </w:rPr>
        <w:t>Available Times:</w:t>
      </w:r>
      <w:r w:rsidRPr="00FD4A01">
        <w:rPr>
          <w:rFonts w:cstheme="minorHAnsi"/>
        </w:rPr>
        <w:tab/>
      </w:r>
      <w:r w:rsidR="00ED2417" w:rsidRPr="00FD4A01">
        <w:rPr>
          <w:rFonts w:cstheme="minorHAnsi"/>
          <w:b/>
          <w:bCs/>
        </w:rPr>
        <w:t>M</w:t>
      </w:r>
      <w:r w:rsidRPr="00FD4A01">
        <w:rPr>
          <w:rFonts w:cstheme="minorHAnsi"/>
          <w:b/>
          <w:bCs/>
        </w:rPr>
        <w:t xml:space="preserve"> – </w:t>
      </w:r>
      <w:r w:rsidR="00ED2417" w:rsidRPr="00FD4A01">
        <w:rPr>
          <w:rFonts w:cstheme="minorHAnsi"/>
          <w:b/>
          <w:bCs/>
        </w:rPr>
        <w:t>5</w:t>
      </w:r>
      <w:r w:rsidRPr="00FD4A01">
        <w:rPr>
          <w:rFonts w:cstheme="minorHAnsi"/>
          <w:b/>
          <w:bCs/>
        </w:rPr>
        <w:t xml:space="preserve">:00 </w:t>
      </w:r>
      <w:r w:rsidR="00ED2417" w:rsidRPr="00FD4A01">
        <w:rPr>
          <w:rFonts w:cstheme="minorHAnsi"/>
          <w:b/>
          <w:bCs/>
        </w:rPr>
        <w:t>P</w:t>
      </w:r>
      <w:r w:rsidRPr="00FD4A01">
        <w:rPr>
          <w:rFonts w:cstheme="minorHAnsi"/>
          <w:b/>
          <w:bCs/>
        </w:rPr>
        <w:t xml:space="preserve">M – </w:t>
      </w:r>
      <w:r w:rsidR="00ED2417" w:rsidRPr="00FD4A01">
        <w:rPr>
          <w:rFonts w:cstheme="minorHAnsi"/>
          <w:b/>
          <w:bCs/>
        </w:rPr>
        <w:t>8</w:t>
      </w:r>
      <w:r w:rsidRPr="00FD4A01">
        <w:rPr>
          <w:rFonts w:cstheme="minorHAnsi"/>
          <w:b/>
          <w:bCs/>
        </w:rPr>
        <w:t>:00 PM</w:t>
      </w:r>
      <w:r w:rsidRPr="00FD4A01">
        <w:rPr>
          <w:rFonts w:cstheme="minorHAnsi"/>
          <w:b/>
          <w:bCs/>
        </w:rPr>
        <w:tab/>
      </w:r>
      <w:r w:rsidRPr="00FD4A01">
        <w:rPr>
          <w:rFonts w:cstheme="minorHAnsi"/>
          <w:b/>
          <w:bCs/>
        </w:rPr>
        <w:tab/>
      </w:r>
    </w:p>
    <w:p w14:paraId="1B7A4957" w14:textId="33F56BB0" w:rsidR="001E406B" w:rsidRPr="00FD4A01" w:rsidRDefault="001E406B" w:rsidP="00B23915">
      <w:pPr>
        <w:spacing w:after="0"/>
        <w:rPr>
          <w:rFonts w:cstheme="minorHAnsi"/>
          <w:b/>
          <w:bCs/>
        </w:rPr>
      </w:pPr>
      <w:r w:rsidRPr="00FD4A01">
        <w:rPr>
          <w:rFonts w:cstheme="minorHAnsi"/>
        </w:rPr>
        <w:t>Participants:</w:t>
      </w:r>
      <w:r w:rsidRPr="00FD4A01">
        <w:rPr>
          <w:rFonts w:cstheme="minorHAnsi"/>
        </w:rPr>
        <w:tab/>
      </w:r>
      <w:r w:rsidR="00B23915" w:rsidRPr="00FD4A01">
        <w:rPr>
          <w:rFonts w:cstheme="minorHAnsi"/>
        </w:rPr>
        <w:tab/>
      </w:r>
      <w:r w:rsidR="00ED2417" w:rsidRPr="00FD4A01">
        <w:rPr>
          <w:rFonts w:cstheme="minorHAnsi"/>
          <w:b/>
          <w:bCs/>
          <w:shd w:val="clear" w:color="auto" w:fill="FFFFFF"/>
        </w:rPr>
        <w:t>Parents/Clergy/Lay Staff</w:t>
      </w:r>
      <w:r w:rsidR="006F49DB" w:rsidRPr="00FD4A01">
        <w:rPr>
          <w:rFonts w:cstheme="minorHAnsi"/>
          <w:b/>
          <w:bCs/>
          <w:shd w:val="clear" w:color="auto" w:fill="FFFFFF"/>
        </w:rPr>
        <w:t>/ young adults (18-25-yo)</w:t>
      </w:r>
    </w:p>
    <w:p w14:paraId="3D5C5ABC" w14:textId="62178082" w:rsidR="001E406B" w:rsidRPr="00FD4A01" w:rsidRDefault="001E406B" w:rsidP="00B23915">
      <w:pPr>
        <w:spacing w:after="0"/>
        <w:ind w:left="2160" w:hanging="2160"/>
        <w:rPr>
          <w:rFonts w:cstheme="minorHAnsi"/>
          <w:b/>
          <w:bCs/>
          <w:shd w:val="clear" w:color="auto" w:fill="FFFFFF"/>
        </w:rPr>
      </w:pPr>
      <w:r w:rsidRPr="00FD4A01">
        <w:rPr>
          <w:rFonts w:cstheme="minorHAnsi"/>
        </w:rPr>
        <w:t>Description:</w:t>
      </w:r>
      <w:r w:rsidRPr="00FD4A01">
        <w:rPr>
          <w:rFonts w:cstheme="minorHAnsi"/>
        </w:rPr>
        <w:tab/>
      </w:r>
      <w:r w:rsidR="00543F6B" w:rsidRPr="00FD4A01">
        <w:rPr>
          <w:rFonts w:cstheme="minorHAnsi"/>
          <w:b/>
          <w:bCs/>
          <w:shd w:val="clear" w:color="auto" w:fill="FFFFFF"/>
        </w:rPr>
        <w:t>What can Jewish wisdom literature and contemporary psychology teach us about creating and maintaining healthy boundaries with our loved ones? Participants will learn from sources and do guided reflections to help them clarify their boundaries. They will also explore how to honor their relationships with loved ones while keeping their boundaries secure.</w:t>
      </w:r>
      <w:r w:rsidRPr="00FD4A01">
        <w:rPr>
          <w:rFonts w:cstheme="minorHAnsi"/>
          <w:b/>
          <w:bCs/>
        </w:rPr>
        <w:tab/>
      </w:r>
    </w:p>
    <w:p w14:paraId="3B6E1F99" w14:textId="77777777" w:rsidR="00FD4A01" w:rsidRPr="00FD4A01" w:rsidRDefault="00FD4A01" w:rsidP="00B23915">
      <w:pPr>
        <w:spacing w:after="0" w:line="240" w:lineRule="auto"/>
        <w:rPr>
          <w:rFonts w:cstheme="minorHAnsi"/>
        </w:rPr>
      </w:pPr>
    </w:p>
    <w:p w14:paraId="1B11A6C1" w14:textId="21F7D333" w:rsidR="001E406B" w:rsidRPr="00FD4A01" w:rsidRDefault="001E406B" w:rsidP="00B23915">
      <w:pPr>
        <w:pBdr>
          <w:bottom w:val="double" w:sz="6" w:space="1" w:color="auto"/>
        </w:pBdr>
        <w:spacing w:after="0" w:line="240" w:lineRule="auto"/>
        <w:rPr>
          <w:rFonts w:eastAsia="Times New Roman" w:cstheme="minorHAnsi"/>
        </w:rPr>
      </w:pPr>
      <w:r w:rsidRPr="00FD4A01">
        <w:rPr>
          <w:rFonts w:cstheme="minorHAnsi"/>
        </w:rPr>
        <w:t>Bio of Presenter:</w:t>
      </w:r>
      <w:r w:rsidRPr="00FD4A01">
        <w:rPr>
          <w:rFonts w:eastAsia="Times New Roman" w:cstheme="minorHAnsi"/>
          <w:color w:val="000000"/>
        </w:rPr>
        <w:t xml:space="preserve">    </w:t>
      </w:r>
      <w:r w:rsidR="00532E33" w:rsidRPr="00FD4A01">
        <w:rPr>
          <w:rFonts w:cstheme="minorHAnsi"/>
          <w:b/>
          <w:bCs/>
          <w:shd w:val="clear" w:color="auto" w:fill="FFFFFF"/>
        </w:rPr>
        <w:t>Rabbi Ariel Goldberg, LMSW is a Jewish educator and psychotherapist. He enjoys presenting interactive seminars that support holistic awareness, integrating mental, spiritual and somatic experience.</w:t>
      </w:r>
      <w:r w:rsidRPr="00FD4A01">
        <w:rPr>
          <w:rFonts w:eastAsia="Times New Roman" w:cstheme="minorHAnsi"/>
        </w:rPr>
        <w:t xml:space="preserve">   </w:t>
      </w:r>
    </w:p>
    <w:p w14:paraId="2AC1D0DF" w14:textId="77777777" w:rsidR="00FD4A01" w:rsidRDefault="00FD4A01" w:rsidP="00FD4A01">
      <w:pPr>
        <w:spacing w:after="0"/>
      </w:pPr>
    </w:p>
    <w:p w14:paraId="4FA43AF5" w14:textId="7EA7AD16" w:rsidR="00532E33" w:rsidRPr="00FD4A01" w:rsidRDefault="00FD4A01" w:rsidP="00FD4A01">
      <w:pPr>
        <w:spacing w:after="0"/>
        <w:rPr>
          <w:rFonts w:cstheme="minorHAnsi"/>
          <w:b/>
          <w:bCs/>
          <w:color w:val="FF0000"/>
        </w:rPr>
      </w:pPr>
      <w:r w:rsidRPr="00FD4A01">
        <w:rPr>
          <w:rFonts w:cstheme="minorHAnsi"/>
        </w:rPr>
        <w:t>I</w:t>
      </w:r>
      <w:r w:rsidR="00532E33" w:rsidRPr="00FD4A01">
        <w:rPr>
          <w:rFonts w:cstheme="minorHAnsi"/>
        </w:rPr>
        <w:t>D Number:</w:t>
      </w:r>
      <w:r w:rsidR="00532E33" w:rsidRPr="00FD4A01">
        <w:rPr>
          <w:rFonts w:cstheme="minorHAnsi"/>
        </w:rPr>
        <w:tab/>
      </w:r>
      <w:r w:rsidR="00532E33" w:rsidRPr="00FD4A01">
        <w:rPr>
          <w:rFonts w:cstheme="minorHAnsi"/>
        </w:rPr>
        <w:tab/>
      </w:r>
      <w:r w:rsidR="00532E33" w:rsidRPr="00FD4A01">
        <w:rPr>
          <w:rFonts w:cstheme="minorHAnsi"/>
          <w:b/>
          <w:bCs/>
          <w:color w:val="FF0000"/>
        </w:rPr>
        <w:t>P/W – 1</w:t>
      </w:r>
      <w:r w:rsidR="00733E77">
        <w:rPr>
          <w:rFonts w:cstheme="minorHAnsi"/>
          <w:b/>
          <w:bCs/>
          <w:color w:val="FF0000"/>
        </w:rPr>
        <w:t>02</w:t>
      </w:r>
      <w:r w:rsidRPr="00FD4A01">
        <w:rPr>
          <w:rFonts w:cstheme="minorHAnsi"/>
          <w:b/>
          <w:bCs/>
          <w:color w:val="FF0000"/>
        </w:rPr>
        <w:tab/>
      </w:r>
      <w:r w:rsidRPr="00FD4A01">
        <w:rPr>
          <w:rFonts w:cstheme="minorHAnsi"/>
          <w:b/>
          <w:bCs/>
          <w:color w:val="FF0000"/>
        </w:rPr>
        <w:tab/>
      </w:r>
      <w:r w:rsidRPr="00FD4A01">
        <w:rPr>
          <w:rFonts w:cstheme="minorHAnsi"/>
          <w:b/>
          <w:bCs/>
          <w:color w:val="FF0000"/>
        </w:rPr>
        <w:tab/>
      </w:r>
      <w:r w:rsidRPr="00FD4A01">
        <w:rPr>
          <w:rFonts w:cstheme="minorHAnsi"/>
          <w:b/>
          <w:bCs/>
          <w:color w:val="FF0000"/>
        </w:rPr>
        <w:tab/>
      </w:r>
      <w:r w:rsidR="00532E33" w:rsidRPr="00FD4A01">
        <w:rPr>
          <w:rFonts w:cstheme="minorHAnsi"/>
          <w:b/>
          <w:bCs/>
          <w:color w:val="FF0000"/>
        </w:rPr>
        <w:t>Available from 0</w:t>
      </w:r>
      <w:r w:rsidR="000A4E25" w:rsidRPr="00FD4A01">
        <w:rPr>
          <w:rFonts w:cstheme="minorHAnsi"/>
          <w:b/>
          <w:bCs/>
          <w:color w:val="FF0000"/>
        </w:rPr>
        <w:t>2</w:t>
      </w:r>
      <w:r w:rsidR="00532E33" w:rsidRPr="00FD4A01">
        <w:rPr>
          <w:rFonts w:cstheme="minorHAnsi"/>
          <w:b/>
          <w:bCs/>
          <w:color w:val="FF0000"/>
        </w:rPr>
        <w:t>/0</w:t>
      </w:r>
      <w:r w:rsidR="000A4E25" w:rsidRPr="00FD4A01">
        <w:rPr>
          <w:rFonts w:cstheme="minorHAnsi"/>
          <w:b/>
          <w:bCs/>
          <w:color w:val="FF0000"/>
        </w:rPr>
        <w:t>7</w:t>
      </w:r>
      <w:r w:rsidR="00532E33" w:rsidRPr="00FD4A01">
        <w:rPr>
          <w:rFonts w:cstheme="minorHAnsi"/>
          <w:b/>
          <w:bCs/>
          <w:color w:val="FF0000"/>
        </w:rPr>
        <w:t xml:space="preserve">/2022 – </w:t>
      </w:r>
      <w:r w:rsidR="005B7BFE">
        <w:rPr>
          <w:rFonts w:cstheme="minorHAnsi"/>
          <w:b/>
          <w:bCs/>
          <w:color w:val="FF0000"/>
        </w:rPr>
        <w:t>01/01/2023</w:t>
      </w:r>
    </w:p>
    <w:p w14:paraId="6A76B14D" w14:textId="11CB4F97" w:rsidR="00532E33" w:rsidRPr="00FD4A01" w:rsidRDefault="00532E33" w:rsidP="00FD4A01">
      <w:pPr>
        <w:spacing w:after="0"/>
        <w:rPr>
          <w:rFonts w:cstheme="minorHAnsi"/>
          <w:b/>
          <w:bCs/>
        </w:rPr>
      </w:pPr>
      <w:r w:rsidRPr="00FD4A01">
        <w:rPr>
          <w:rFonts w:cstheme="minorHAnsi"/>
        </w:rPr>
        <w:t>Topic:</w:t>
      </w:r>
      <w:r w:rsidRPr="00FD4A01">
        <w:rPr>
          <w:rFonts w:cstheme="minorHAnsi"/>
        </w:rPr>
        <w:tab/>
        <w:t xml:space="preserve">                </w:t>
      </w:r>
      <w:r w:rsidRPr="00FD4A01">
        <w:rPr>
          <w:rFonts w:cstheme="minorHAnsi"/>
          <w:b/>
          <w:bCs/>
        </w:rPr>
        <w:t xml:space="preserve">             </w:t>
      </w:r>
      <w:r w:rsidR="000A4E25" w:rsidRPr="00FD4A01">
        <w:rPr>
          <w:rFonts w:cstheme="minorHAnsi"/>
          <w:b/>
          <w:bCs/>
        </w:rPr>
        <w:t>Mental Wellness and well Being</w:t>
      </w:r>
      <w:r w:rsidR="00FD4A01" w:rsidRPr="00FD4A01">
        <w:rPr>
          <w:rFonts w:cstheme="minorHAnsi"/>
          <w:b/>
          <w:bCs/>
        </w:rPr>
        <w:tab/>
      </w:r>
      <w:r w:rsidRPr="00FD4A01">
        <w:rPr>
          <w:rFonts w:cstheme="minorHAnsi"/>
        </w:rPr>
        <w:t>Format</w:t>
      </w:r>
      <w:r w:rsidR="00FD4A01" w:rsidRPr="00FD4A01">
        <w:rPr>
          <w:rFonts w:cstheme="minorHAnsi"/>
        </w:rPr>
        <w:t>:</w:t>
      </w:r>
      <w:r w:rsidR="00FD4A01" w:rsidRPr="00FD4A01">
        <w:rPr>
          <w:rFonts w:cstheme="minorHAnsi"/>
        </w:rPr>
        <w:tab/>
      </w:r>
      <w:r w:rsidR="00FD4A01" w:rsidRPr="00FD4A01">
        <w:rPr>
          <w:rFonts w:cstheme="minorHAnsi"/>
        </w:rPr>
        <w:tab/>
      </w:r>
      <w:r w:rsidRPr="00FD4A01">
        <w:rPr>
          <w:rFonts w:cstheme="minorHAnsi"/>
          <w:b/>
          <w:bCs/>
        </w:rPr>
        <w:t>Virtual</w:t>
      </w:r>
    </w:p>
    <w:p w14:paraId="32CF94A3" w14:textId="1529AF24" w:rsidR="00FD4A01" w:rsidRPr="00FD4A01" w:rsidRDefault="00FD4A01" w:rsidP="00FD4A01">
      <w:pPr>
        <w:spacing w:after="0"/>
        <w:rPr>
          <w:rFonts w:cstheme="minorHAnsi"/>
        </w:rPr>
      </w:pPr>
      <w:r w:rsidRPr="00FD4A01">
        <w:rPr>
          <w:rFonts w:cstheme="minorHAnsi"/>
          <w:b/>
          <w:bCs/>
        </w:rPr>
        <w:tab/>
      </w:r>
      <w:r w:rsidRPr="00FD4A01">
        <w:rPr>
          <w:rFonts w:cstheme="minorHAnsi"/>
          <w:b/>
          <w:bCs/>
        </w:rPr>
        <w:tab/>
      </w:r>
      <w:r w:rsidRPr="00FD4A01">
        <w:rPr>
          <w:rFonts w:cstheme="minorHAnsi"/>
          <w:b/>
          <w:bCs/>
        </w:rPr>
        <w:tab/>
      </w:r>
      <w:r w:rsidRPr="00FD4A01">
        <w:rPr>
          <w:rFonts w:cstheme="minorHAnsi"/>
          <w:b/>
          <w:bCs/>
        </w:rPr>
        <w:tab/>
      </w:r>
      <w:r w:rsidRPr="00FD4A01">
        <w:rPr>
          <w:rFonts w:cstheme="minorHAnsi"/>
          <w:b/>
          <w:bCs/>
        </w:rPr>
        <w:tab/>
      </w:r>
      <w:r w:rsidRPr="00FD4A01">
        <w:rPr>
          <w:rFonts w:cstheme="minorHAnsi"/>
          <w:b/>
          <w:bCs/>
        </w:rPr>
        <w:tab/>
      </w:r>
      <w:r w:rsidRPr="00FD4A01">
        <w:rPr>
          <w:rFonts w:cstheme="minorHAnsi"/>
          <w:b/>
          <w:bCs/>
        </w:rPr>
        <w:tab/>
      </w:r>
      <w:r w:rsidRPr="00FD4A01">
        <w:rPr>
          <w:rFonts w:cstheme="minorHAnsi"/>
          <w:b/>
          <w:bCs/>
        </w:rPr>
        <w:tab/>
      </w:r>
      <w:r w:rsidRPr="00FD4A01">
        <w:rPr>
          <w:rFonts w:cstheme="minorHAnsi"/>
        </w:rPr>
        <w:t>Max</w:t>
      </w:r>
      <w:r w:rsidRPr="00FD4A01">
        <w:rPr>
          <w:rFonts w:cstheme="minorHAnsi"/>
        </w:rPr>
        <w:tab/>
      </w:r>
      <w:r w:rsidRPr="00FD4A01">
        <w:rPr>
          <w:rFonts w:cstheme="minorHAnsi"/>
        </w:rPr>
        <w:tab/>
      </w:r>
      <w:r w:rsidRPr="00FD4A01">
        <w:rPr>
          <w:rFonts w:cstheme="minorHAnsi"/>
          <w:b/>
          <w:bCs/>
        </w:rPr>
        <w:t>Virtual – 20</w:t>
      </w:r>
    </w:p>
    <w:p w14:paraId="667CD12E" w14:textId="77777777" w:rsidR="00532E33" w:rsidRPr="00FD4A01" w:rsidRDefault="00532E33" w:rsidP="00FD4A01">
      <w:pPr>
        <w:spacing w:after="0"/>
        <w:rPr>
          <w:rFonts w:cstheme="minorHAnsi"/>
        </w:rPr>
      </w:pPr>
      <w:r w:rsidRPr="00FD4A01">
        <w:rPr>
          <w:rFonts w:cstheme="minorHAnsi"/>
        </w:rPr>
        <w:t>Title:</w:t>
      </w:r>
      <w:r w:rsidRPr="00FD4A01">
        <w:rPr>
          <w:rFonts w:cstheme="minorHAnsi"/>
        </w:rPr>
        <w:tab/>
      </w:r>
      <w:r w:rsidRPr="00FD4A01">
        <w:rPr>
          <w:rFonts w:cstheme="minorHAnsi"/>
        </w:rPr>
        <w:tab/>
      </w:r>
      <w:r w:rsidRPr="00FD4A01">
        <w:rPr>
          <w:rFonts w:cstheme="minorHAnsi"/>
        </w:rPr>
        <w:tab/>
      </w:r>
      <w:r w:rsidRPr="00FD4A01">
        <w:rPr>
          <w:rFonts w:cstheme="minorHAnsi"/>
          <w:b/>
          <w:bCs/>
          <w:shd w:val="clear" w:color="auto" w:fill="FFFFFF"/>
        </w:rPr>
        <w:t>A do it yourself workshop about forming healthy boundaries with loved ones.</w:t>
      </w:r>
      <w:r w:rsidRPr="00FD4A01">
        <w:rPr>
          <w:rFonts w:cstheme="minorHAnsi"/>
        </w:rPr>
        <w:tab/>
      </w:r>
    </w:p>
    <w:p w14:paraId="5D71B55D" w14:textId="0B2AE973" w:rsidR="00532E33" w:rsidRPr="00FD4A01" w:rsidRDefault="00532E33" w:rsidP="00FD4A01">
      <w:pPr>
        <w:spacing w:after="0"/>
        <w:rPr>
          <w:rFonts w:cstheme="minorHAnsi"/>
        </w:rPr>
      </w:pPr>
      <w:r w:rsidRPr="00FD4A01">
        <w:rPr>
          <w:rFonts w:cstheme="minorHAnsi"/>
        </w:rPr>
        <w:t xml:space="preserve">                                                                                                                     </w:t>
      </w:r>
    </w:p>
    <w:p w14:paraId="6E47A0F3" w14:textId="38D61D2F" w:rsidR="00532E33" w:rsidRPr="00FD4A01" w:rsidRDefault="00532E33" w:rsidP="00FD4A01">
      <w:pPr>
        <w:spacing w:after="0"/>
        <w:rPr>
          <w:rFonts w:cstheme="minorHAnsi"/>
          <w:b/>
          <w:bCs/>
        </w:rPr>
      </w:pPr>
      <w:r w:rsidRPr="00FD4A01">
        <w:rPr>
          <w:rFonts w:cstheme="minorHAnsi"/>
        </w:rPr>
        <w:t>Available Times:</w:t>
      </w:r>
      <w:r w:rsidRPr="00FD4A01">
        <w:rPr>
          <w:rFonts w:cstheme="minorHAnsi"/>
        </w:rPr>
        <w:tab/>
      </w:r>
      <w:r w:rsidRPr="00FD4A01">
        <w:rPr>
          <w:rFonts w:cstheme="minorHAnsi"/>
          <w:b/>
          <w:bCs/>
        </w:rPr>
        <w:t>M – 5:00</w:t>
      </w:r>
      <w:r w:rsidR="00733E77">
        <w:rPr>
          <w:rFonts w:cstheme="minorHAnsi"/>
          <w:b/>
          <w:bCs/>
        </w:rPr>
        <w:t xml:space="preserve"> P</w:t>
      </w:r>
      <w:r w:rsidRPr="00FD4A01">
        <w:rPr>
          <w:rFonts w:cstheme="minorHAnsi"/>
          <w:b/>
          <w:bCs/>
        </w:rPr>
        <w:t>M – 8:00 PM</w:t>
      </w:r>
      <w:r w:rsidRPr="00FD4A01">
        <w:rPr>
          <w:rFonts w:cstheme="minorHAnsi"/>
          <w:b/>
          <w:bCs/>
        </w:rPr>
        <w:tab/>
      </w:r>
      <w:r w:rsidRPr="00FD4A01">
        <w:rPr>
          <w:rFonts w:cstheme="minorHAnsi"/>
          <w:b/>
          <w:bCs/>
        </w:rPr>
        <w:tab/>
      </w:r>
    </w:p>
    <w:p w14:paraId="4CF68742" w14:textId="13D667E9" w:rsidR="00532E33" w:rsidRPr="00FD4A01" w:rsidRDefault="00532E33" w:rsidP="00FD4A01">
      <w:pPr>
        <w:spacing w:after="0"/>
        <w:rPr>
          <w:rFonts w:cstheme="minorHAnsi"/>
          <w:b/>
          <w:bCs/>
        </w:rPr>
      </w:pPr>
      <w:r w:rsidRPr="00FD4A01">
        <w:rPr>
          <w:rFonts w:cstheme="minorHAnsi"/>
        </w:rPr>
        <w:t>Participants:</w:t>
      </w:r>
      <w:r w:rsidRPr="00FD4A01">
        <w:rPr>
          <w:rFonts w:cstheme="minorHAnsi"/>
        </w:rPr>
        <w:tab/>
      </w:r>
      <w:r w:rsidR="00FD4A01" w:rsidRPr="00FD4A01">
        <w:rPr>
          <w:rFonts w:cstheme="minorHAnsi"/>
        </w:rPr>
        <w:tab/>
      </w:r>
      <w:r w:rsidRPr="00FD4A01">
        <w:rPr>
          <w:rFonts w:cstheme="minorHAnsi"/>
          <w:b/>
          <w:bCs/>
          <w:shd w:val="clear" w:color="auto" w:fill="FFFFFF"/>
        </w:rPr>
        <w:t>Parents/Clergy/Lay Staff/ young adults (18-25-yo)</w:t>
      </w:r>
    </w:p>
    <w:p w14:paraId="28AFC7EB" w14:textId="43227CB6" w:rsidR="00532E33" w:rsidRPr="00FD4A01" w:rsidRDefault="00532E33" w:rsidP="00FD4A01">
      <w:pPr>
        <w:spacing w:after="0"/>
        <w:ind w:left="2160" w:hanging="2160"/>
        <w:rPr>
          <w:rFonts w:cstheme="minorHAnsi"/>
          <w:b/>
          <w:bCs/>
          <w:shd w:val="clear" w:color="auto" w:fill="FFFFFF"/>
        </w:rPr>
      </w:pPr>
      <w:r w:rsidRPr="00FD4A01">
        <w:rPr>
          <w:rFonts w:cstheme="minorHAnsi"/>
        </w:rPr>
        <w:t>Description:</w:t>
      </w:r>
      <w:r w:rsidRPr="00FD4A01">
        <w:rPr>
          <w:rFonts w:cstheme="minorHAnsi"/>
        </w:rPr>
        <w:tab/>
      </w:r>
      <w:r w:rsidRPr="00FD4A01">
        <w:rPr>
          <w:rFonts w:cstheme="minorHAnsi"/>
          <w:b/>
          <w:bCs/>
          <w:shd w:val="clear" w:color="auto" w:fill="FFFFFF"/>
        </w:rPr>
        <w:t>What can Jewish wisdom literature and contemporary psychology teach us about creating and maintaining healthy boundaries with our loved ones? Participants will learn from sources and do guided reflections to help them clarify their boundaries. They will also explore how to honor their relationships with loved ones while keeping their boundaries secure.</w:t>
      </w:r>
      <w:r w:rsidRPr="00FD4A01">
        <w:rPr>
          <w:rFonts w:cstheme="minorHAnsi"/>
          <w:b/>
          <w:bCs/>
        </w:rPr>
        <w:tab/>
      </w:r>
    </w:p>
    <w:p w14:paraId="1AE1BFFE" w14:textId="77777777" w:rsidR="00FD4A01" w:rsidRPr="00FD4A01" w:rsidRDefault="00FD4A01" w:rsidP="00FD4A01">
      <w:pPr>
        <w:spacing w:after="0" w:line="240" w:lineRule="auto"/>
        <w:rPr>
          <w:rFonts w:cstheme="minorHAnsi"/>
        </w:rPr>
      </w:pPr>
    </w:p>
    <w:p w14:paraId="7A954D25" w14:textId="1D171DDF" w:rsidR="00532E33" w:rsidRPr="00FD4A01" w:rsidRDefault="00532E33" w:rsidP="00FD4A01">
      <w:pPr>
        <w:pBdr>
          <w:bottom w:val="double" w:sz="6" w:space="1" w:color="auto"/>
        </w:pBdr>
        <w:spacing w:after="0" w:line="240" w:lineRule="auto"/>
        <w:rPr>
          <w:rFonts w:eastAsia="Times New Roman" w:cstheme="minorHAnsi"/>
        </w:rPr>
      </w:pPr>
      <w:r w:rsidRPr="00FD4A01">
        <w:rPr>
          <w:rFonts w:cstheme="minorHAnsi"/>
        </w:rPr>
        <w:t>Bio of Presenter:</w:t>
      </w:r>
      <w:r w:rsidRPr="00FD4A01">
        <w:rPr>
          <w:rFonts w:eastAsia="Times New Roman" w:cstheme="minorHAnsi"/>
          <w:color w:val="000000"/>
        </w:rPr>
        <w:t xml:space="preserve">    </w:t>
      </w:r>
      <w:r w:rsidRPr="00FD4A01">
        <w:rPr>
          <w:rFonts w:cstheme="minorHAnsi"/>
          <w:b/>
          <w:bCs/>
          <w:shd w:val="clear" w:color="auto" w:fill="FFFFFF"/>
        </w:rPr>
        <w:t>Rabbi Ariel Goldberg, LMSW is a Jewish educator and psychotherapist. He enjoys presenting interactive seminars that support holistic awareness, integrating mental, spiritual and somatic experience.</w:t>
      </w:r>
      <w:r w:rsidRPr="00FD4A01">
        <w:rPr>
          <w:rFonts w:eastAsia="Times New Roman" w:cstheme="minorHAnsi"/>
        </w:rPr>
        <w:t xml:space="preserve">   </w:t>
      </w:r>
    </w:p>
    <w:p w14:paraId="57C85EA2" w14:textId="77777777" w:rsidR="0096449A" w:rsidRPr="00FD4A01" w:rsidRDefault="0096449A" w:rsidP="00FD4A01">
      <w:pPr>
        <w:spacing w:after="0"/>
        <w:rPr>
          <w:rFonts w:cstheme="minorHAnsi"/>
        </w:rPr>
      </w:pPr>
      <w:bookmarkStart w:id="0" w:name="_Hlk87965439"/>
    </w:p>
    <w:bookmarkEnd w:id="0"/>
    <w:p w14:paraId="475D31FD" w14:textId="77777777" w:rsidR="00733E77" w:rsidRDefault="00733E77" w:rsidP="00206563">
      <w:pPr>
        <w:spacing w:after="0"/>
      </w:pPr>
    </w:p>
    <w:p w14:paraId="6B0FD9F8" w14:textId="77777777" w:rsidR="00733E77" w:rsidRDefault="00733E77" w:rsidP="00206563">
      <w:pPr>
        <w:spacing w:after="0"/>
      </w:pPr>
    </w:p>
    <w:p w14:paraId="1725A484" w14:textId="77777777" w:rsidR="00733E77" w:rsidRDefault="00733E77" w:rsidP="00206563">
      <w:pPr>
        <w:spacing w:after="0"/>
      </w:pPr>
    </w:p>
    <w:p w14:paraId="1C578EEB" w14:textId="77777777" w:rsidR="00733E77" w:rsidRDefault="00733E77" w:rsidP="00206563">
      <w:pPr>
        <w:spacing w:after="0"/>
      </w:pPr>
    </w:p>
    <w:p w14:paraId="70756486" w14:textId="77777777" w:rsidR="00733E77" w:rsidRDefault="00733E77" w:rsidP="00206563">
      <w:pPr>
        <w:spacing w:after="0"/>
      </w:pPr>
    </w:p>
    <w:p w14:paraId="727DD405" w14:textId="77777777" w:rsidR="00733E77" w:rsidRDefault="00733E77" w:rsidP="00206563">
      <w:pPr>
        <w:spacing w:after="0"/>
      </w:pPr>
    </w:p>
    <w:p w14:paraId="6F20EE0B" w14:textId="77777777" w:rsidR="00733E77" w:rsidRDefault="00733E77" w:rsidP="00206563">
      <w:pPr>
        <w:spacing w:after="0"/>
      </w:pPr>
    </w:p>
    <w:p w14:paraId="3AC76E73" w14:textId="77777777" w:rsidR="00733E77" w:rsidRDefault="00733E77" w:rsidP="00206563">
      <w:pPr>
        <w:spacing w:after="0"/>
      </w:pPr>
    </w:p>
    <w:p w14:paraId="60E19F3C" w14:textId="77777777" w:rsidR="00733E77" w:rsidRDefault="00733E77" w:rsidP="00206563">
      <w:pPr>
        <w:spacing w:after="0"/>
      </w:pPr>
    </w:p>
    <w:p w14:paraId="744513DC" w14:textId="77777777" w:rsidR="00733E77" w:rsidRDefault="00733E77" w:rsidP="00206563">
      <w:pPr>
        <w:spacing w:after="0"/>
      </w:pPr>
    </w:p>
    <w:p w14:paraId="40BB6445" w14:textId="77777777" w:rsidR="00733E77" w:rsidRDefault="00733E77" w:rsidP="00206563">
      <w:pPr>
        <w:spacing w:after="0"/>
      </w:pPr>
    </w:p>
    <w:p w14:paraId="2C4FA2D7" w14:textId="77777777" w:rsidR="00733E77" w:rsidRDefault="00733E77" w:rsidP="00206563">
      <w:pPr>
        <w:spacing w:after="0"/>
      </w:pPr>
    </w:p>
    <w:p w14:paraId="1EAF2F28" w14:textId="77777777" w:rsidR="00733E77" w:rsidRDefault="00733E77" w:rsidP="00206563">
      <w:pPr>
        <w:spacing w:after="0"/>
      </w:pPr>
    </w:p>
    <w:p w14:paraId="38400FD8" w14:textId="77777777" w:rsidR="00733E77" w:rsidRDefault="00733E77" w:rsidP="00206563">
      <w:pPr>
        <w:spacing w:after="0"/>
      </w:pPr>
    </w:p>
    <w:p w14:paraId="55ED161D" w14:textId="77777777" w:rsidR="00733E77" w:rsidRDefault="00733E77" w:rsidP="00206563">
      <w:pPr>
        <w:spacing w:after="0"/>
      </w:pPr>
    </w:p>
    <w:p w14:paraId="52D0D821" w14:textId="0CACA2C5" w:rsidR="00206563" w:rsidRPr="00CB24EE" w:rsidRDefault="00206563" w:rsidP="00206563">
      <w:pPr>
        <w:spacing w:after="0"/>
        <w:rPr>
          <w:b/>
          <w:bCs/>
        </w:rPr>
      </w:pPr>
      <w:r>
        <w:t>ID Number:</w:t>
      </w:r>
      <w:r>
        <w:tab/>
      </w:r>
      <w:r>
        <w:tab/>
      </w:r>
      <w:r w:rsidRPr="002601CA">
        <w:rPr>
          <w:b/>
          <w:bCs/>
          <w:color w:val="FF0000"/>
        </w:rPr>
        <w:t xml:space="preserve">P/W – </w:t>
      </w:r>
      <w:r>
        <w:rPr>
          <w:b/>
          <w:bCs/>
          <w:color w:val="FF0000"/>
        </w:rPr>
        <w:t>1</w:t>
      </w:r>
      <w:r w:rsidR="00733E77">
        <w:rPr>
          <w:b/>
          <w:bCs/>
          <w:color w:val="FF0000"/>
        </w:rPr>
        <w:t>03</w:t>
      </w:r>
      <w:r>
        <w:rPr>
          <w:b/>
          <w:bCs/>
        </w:rPr>
        <w:tab/>
      </w:r>
      <w:r>
        <w:rPr>
          <w:b/>
          <w:bCs/>
        </w:rPr>
        <w:tab/>
      </w:r>
      <w:r>
        <w:rPr>
          <w:b/>
          <w:bCs/>
        </w:rPr>
        <w:tab/>
      </w:r>
      <w:r>
        <w:rPr>
          <w:b/>
          <w:bCs/>
        </w:rPr>
        <w:tab/>
      </w:r>
      <w:r w:rsidRPr="00FD11E4">
        <w:rPr>
          <w:b/>
          <w:bCs/>
          <w:color w:val="FF0000"/>
        </w:rPr>
        <w:t>Available from 12/</w:t>
      </w:r>
      <w:r w:rsidR="008D269F">
        <w:rPr>
          <w:b/>
          <w:bCs/>
          <w:color w:val="FF0000"/>
        </w:rPr>
        <w:t>20</w:t>
      </w:r>
      <w:r w:rsidRPr="00FD11E4">
        <w:rPr>
          <w:b/>
          <w:bCs/>
          <w:color w:val="FF0000"/>
        </w:rPr>
        <w:t>/2021 – 06/</w:t>
      </w:r>
      <w:r w:rsidR="008D269F">
        <w:rPr>
          <w:b/>
          <w:bCs/>
          <w:color w:val="FF0000"/>
        </w:rPr>
        <w:t>30</w:t>
      </w:r>
      <w:r w:rsidRPr="00FD11E4">
        <w:rPr>
          <w:b/>
          <w:bCs/>
          <w:color w:val="FF0000"/>
        </w:rPr>
        <w:t>/2022</w:t>
      </w:r>
    </w:p>
    <w:p w14:paraId="310047BA" w14:textId="1F36836C" w:rsidR="00206563" w:rsidRDefault="00206563" w:rsidP="00206563">
      <w:pPr>
        <w:spacing w:after="0"/>
      </w:pPr>
      <w:r>
        <w:t>Topic:</w:t>
      </w:r>
      <w:r>
        <w:tab/>
      </w:r>
      <w:r>
        <w:tab/>
      </w:r>
      <w:r>
        <w:tab/>
      </w:r>
      <w:r w:rsidR="008D269F">
        <w:rPr>
          <w:b/>
          <w:bCs/>
        </w:rPr>
        <w:t>Preschool Parenting</w:t>
      </w:r>
      <w:r>
        <w:rPr>
          <w:b/>
          <w:bCs/>
        </w:rPr>
        <w:tab/>
      </w:r>
      <w:r>
        <w:rPr>
          <w:b/>
          <w:bCs/>
        </w:rPr>
        <w:tab/>
      </w:r>
      <w:r>
        <w:rPr>
          <w:b/>
          <w:bCs/>
        </w:rPr>
        <w:tab/>
      </w:r>
      <w:r>
        <w:t xml:space="preserve">Format:  </w:t>
      </w:r>
      <w:r>
        <w:tab/>
      </w:r>
      <w:r w:rsidRPr="00CF25DB">
        <w:rPr>
          <w:b/>
          <w:bCs/>
        </w:rPr>
        <w:t>Virtual, In-Person (</w:t>
      </w:r>
      <w:r w:rsidR="00CF478C">
        <w:rPr>
          <w:b/>
          <w:bCs/>
        </w:rPr>
        <w:t>MD/DC/</w:t>
      </w:r>
      <w:r w:rsidRPr="00CF25DB">
        <w:rPr>
          <w:b/>
          <w:bCs/>
        </w:rPr>
        <w:t>VA)</w:t>
      </w:r>
    </w:p>
    <w:p w14:paraId="72CC66F6" w14:textId="247990AD" w:rsidR="00206563" w:rsidRDefault="00206563" w:rsidP="00206563">
      <w:pPr>
        <w:spacing w:after="0"/>
      </w:pPr>
      <w:r>
        <w:t>Title:</w:t>
      </w:r>
      <w:r>
        <w:tab/>
      </w:r>
      <w:r>
        <w:tab/>
      </w:r>
      <w:r>
        <w:tab/>
      </w:r>
      <w:r w:rsidR="00CF478C">
        <w:rPr>
          <w:b/>
          <w:bCs/>
        </w:rPr>
        <w:t>Parent child interaction Therapy</w:t>
      </w:r>
      <w:r>
        <w:tab/>
        <w:t>Max:</w:t>
      </w:r>
      <w:r>
        <w:tab/>
      </w:r>
      <w:r>
        <w:tab/>
      </w:r>
      <w:r w:rsidRPr="00CF25DB">
        <w:rPr>
          <w:b/>
          <w:bCs/>
        </w:rPr>
        <w:t xml:space="preserve">Virtual – </w:t>
      </w:r>
      <w:r w:rsidR="005C6D3D">
        <w:rPr>
          <w:b/>
          <w:bCs/>
        </w:rPr>
        <w:t>Unlimited</w:t>
      </w:r>
    </w:p>
    <w:p w14:paraId="2696D4A5" w14:textId="2A32AC3D" w:rsidR="00206563" w:rsidRPr="00CB24EE" w:rsidRDefault="00206563" w:rsidP="00206563">
      <w:pPr>
        <w:spacing w:after="0"/>
        <w:ind w:left="6480" w:firstLine="720"/>
      </w:pPr>
      <w:r w:rsidRPr="00CF25DB">
        <w:rPr>
          <w:b/>
          <w:bCs/>
        </w:rPr>
        <w:t xml:space="preserve">In-person – </w:t>
      </w:r>
      <w:r w:rsidR="005C6D3D">
        <w:rPr>
          <w:b/>
          <w:bCs/>
        </w:rPr>
        <w:t>4</w:t>
      </w:r>
      <w:r w:rsidRPr="00CF25DB">
        <w:rPr>
          <w:b/>
          <w:bCs/>
        </w:rPr>
        <w:t>0</w:t>
      </w:r>
    </w:p>
    <w:p w14:paraId="0368795D" w14:textId="318626E7" w:rsidR="00206563" w:rsidRDefault="00206563" w:rsidP="00206563">
      <w:pPr>
        <w:spacing w:after="0"/>
      </w:pPr>
      <w:r>
        <w:t>Available Times:</w:t>
      </w:r>
      <w:r>
        <w:tab/>
      </w:r>
      <w:r w:rsidRPr="00CF25DB">
        <w:rPr>
          <w:b/>
          <w:bCs/>
        </w:rPr>
        <w:t>M</w:t>
      </w:r>
      <w:r w:rsidR="00A37E5D">
        <w:rPr>
          <w:b/>
          <w:bCs/>
        </w:rPr>
        <w:t xml:space="preserve">,T,W,Th,F </w:t>
      </w:r>
      <w:r w:rsidRPr="00CF25DB">
        <w:rPr>
          <w:b/>
          <w:bCs/>
        </w:rPr>
        <w:t xml:space="preserve">– </w:t>
      </w:r>
      <w:r w:rsidR="00A37E5D">
        <w:rPr>
          <w:b/>
          <w:bCs/>
        </w:rPr>
        <w:t>9:00AM</w:t>
      </w:r>
      <w:r w:rsidRPr="00CF25DB">
        <w:rPr>
          <w:b/>
          <w:bCs/>
        </w:rPr>
        <w:t xml:space="preserve"> – </w:t>
      </w:r>
      <w:r w:rsidR="00A37E5D">
        <w:rPr>
          <w:b/>
          <w:bCs/>
        </w:rPr>
        <w:t>4:</w:t>
      </w:r>
      <w:r w:rsidRPr="00CF25DB">
        <w:rPr>
          <w:b/>
          <w:bCs/>
        </w:rPr>
        <w:t>00 PM</w:t>
      </w:r>
      <w:r>
        <w:rPr>
          <w:b/>
          <w:bCs/>
        </w:rPr>
        <w:tab/>
      </w:r>
      <w:r>
        <w:rPr>
          <w:b/>
          <w:bCs/>
        </w:rPr>
        <w:tab/>
      </w:r>
    </w:p>
    <w:p w14:paraId="5A0499D5" w14:textId="0487E6C8" w:rsidR="00206563" w:rsidRPr="00CF25DB" w:rsidRDefault="00206563" w:rsidP="00206563">
      <w:pPr>
        <w:spacing w:after="0"/>
        <w:rPr>
          <w:b/>
          <w:bCs/>
        </w:rPr>
      </w:pPr>
      <w:r>
        <w:t>Participants:</w:t>
      </w:r>
      <w:r>
        <w:tab/>
      </w:r>
      <w:r>
        <w:tab/>
      </w:r>
      <w:r w:rsidR="00A523E6">
        <w:rPr>
          <w:b/>
          <w:bCs/>
        </w:rPr>
        <w:t>Parents/ School Staff</w:t>
      </w:r>
      <w:r w:rsidRPr="00CF25DB">
        <w:rPr>
          <w:b/>
          <w:bCs/>
        </w:rPr>
        <w:tab/>
      </w:r>
    </w:p>
    <w:p w14:paraId="7D8E714B" w14:textId="2FB4E35D" w:rsidR="00206563" w:rsidRPr="00CB7BDD" w:rsidRDefault="00206563" w:rsidP="00206563">
      <w:pPr>
        <w:spacing w:after="0"/>
        <w:rPr>
          <w:rFonts w:cstheme="minorHAnsi"/>
          <w:b/>
          <w:bCs/>
          <w:sz w:val="20"/>
          <w:szCs w:val="20"/>
        </w:rPr>
      </w:pPr>
      <w:r>
        <w:t>Description:</w:t>
      </w:r>
      <w:r>
        <w:tab/>
      </w:r>
      <w:r>
        <w:tab/>
      </w:r>
      <w:r w:rsidR="00CB7BDD" w:rsidRPr="00CB7BDD">
        <w:rPr>
          <w:rFonts w:cstheme="minorHAnsi"/>
          <w:b/>
          <w:bCs/>
          <w:shd w:val="clear" w:color="auto" w:fill="FFFFFF"/>
        </w:rPr>
        <w:t>PCIT- Parent Child Interaction Therapy is a specialized, two-phase treatment program for children ages 2 through 7 developed by Sheila M. Eyberg, PhD. PCIT is unique in that it utilizes live coaching to support parents in learning strategies to establish a nurturing and secure relationship with their child, while helping their child increase pro-social behaviors and decrease negative behaviors. This Training will provide a background of PCIT as well as an overview of how PCIT is used to support parents in managing challenging behaviors. Objectives: Participants will - • Learn the research behind PCIT • Identify who would be a good fit for this treatment modality • Review skills used throughout treatment. • Explore adaptations to PCIT in working with other populations</w:t>
      </w:r>
    </w:p>
    <w:p w14:paraId="5C9D402F" w14:textId="77777777" w:rsidR="00206563" w:rsidRDefault="00206563" w:rsidP="00206563">
      <w:pPr>
        <w:pBdr>
          <w:bottom w:val="double" w:sz="6" w:space="1" w:color="auto"/>
        </w:pBdr>
      </w:pPr>
    </w:p>
    <w:p w14:paraId="17B42152" w14:textId="7F55406B" w:rsidR="00206563" w:rsidRPr="00AD7A1D" w:rsidRDefault="00206563" w:rsidP="00CB7BDD">
      <w:pPr>
        <w:pBdr>
          <w:bottom w:val="double" w:sz="6" w:space="1" w:color="auto"/>
        </w:pBdr>
        <w:rPr>
          <w:rFonts w:cstheme="minorHAnsi"/>
          <w:b/>
          <w:bCs/>
        </w:rPr>
      </w:pPr>
      <w:r>
        <w:t>Bio of Presenter</w:t>
      </w:r>
      <w:r w:rsidRPr="00AD7A1D">
        <w:t xml:space="preserve">:  </w:t>
      </w:r>
      <w:r w:rsidR="00AD7A1D" w:rsidRPr="00AD7A1D">
        <w:rPr>
          <w:rFonts w:cstheme="minorHAnsi"/>
          <w:b/>
          <w:bCs/>
          <w:shd w:val="clear" w:color="auto" w:fill="FFFFFF"/>
        </w:rPr>
        <w:t>Andrea Carpenter, LPC, Program Director, PCIT, NoVA Team, has been with JSSA since October 2019. She is a certified PCIT therapist and trainer and has participated in extensive training in cognitive behavioral therapy, solution focused therapy, and play therapy. Andrea initially became licensed in Oregon in 2015 and provided individual, family and group therapy services to children, adolescents, and adults presenting with symptoms associated with ADHD, anxiety, depression, autism spectrum, trauma histories, crisis stabilization, developmental delays, and substance use disorders. She has experience working with the child welfare system, working with families surrounding adoption needs, and working closely with the school system both in providing school-based therapy as well as collaborating with school professionals to support clients.</w:t>
      </w:r>
    </w:p>
    <w:p w14:paraId="220BF4A7" w14:textId="77777777" w:rsidR="00651815" w:rsidRDefault="00651815" w:rsidP="00651815">
      <w:pPr>
        <w:spacing w:after="0"/>
      </w:pPr>
    </w:p>
    <w:p w14:paraId="2DDACCBE" w14:textId="77777777" w:rsidR="00651815" w:rsidRDefault="00651815" w:rsidP="00651815">
      <w:pPr>
        <w:spacing w:after="0"/>
      </w:pPr>
    </w:p>
    <w:p w14:paraId="55562D67" w14:textId="77777777" w:rsidR="00651815" w:rsidRDefault="00651815" w:rsidP="00651815">
      <w:pPr>
        <w:spacing w:after="0"/>
      </w:pPr>
    </w:p>
    <w:p w14:paraId="58A88012" w14:textId="77777777" w:rsidR="00651815" w:rsidRDefault="00651815" w:rsidP="00651815">
      <w:pPr>
        <w:spacing w:after="0"/>
      </w:pPr>
    </w:p>
    <w:p w14:paraId="44F62D23" w14:textId="77777777" w:rsidR="00651815" w:rsidRDefault="00651815" w:rsidP="00651815">
      <w:pPr>
        <w:spacing w:after="0"/>
      </w:pPr>
    </w:p>
    <w:p w14:paraId="197372FE" w14:textId="77777777" w:rsidR="00651815" w:rsidRDefault="00651815" w:rsidP="00651815">
      <w:pPr>
        <w:spacing w:after="0"/>
      </w:pPr>
    </w:p>
    <w:p w14:paraId="624F19D2" w14:textId="77777777" w:rsidR="001C2197" w:rsidRDefault="001C2197" w:rsidP="00651815">
      <w:pPr>
        <w:spacing w:after="0"/>
      </w:pPr>
    </w:p>
    <w:p w14:paraId="6461885A" w14:textId="77777777" w:rsidR="00206563" w:rsidRPr="00206563" w:rsidRDefault="00206563" w:rsidP="00206563">
      <w:pPr>
        <w:rPr>
          <w:rFonts w:cstheme="minorHAnsi"/>
        </w:rPr>
      </w:pPr>
    </w:p>
    <w:sectPr w:rsidR="00206563" w:rsidRPr="00206563" w:rsidSect="006B69C9">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8CB0A" w14:textId="77777777" w:rsidR="00C5012E" w:rsidRDefault="00C5012E" w:rsidP="006B69C9">
      <w:pPr>
        <w:spacing w:after="0" w:line="240" w:lineRule="auto"/>
      </w:pPr>
      <w:r>
        <w:separator/>
      </w:r>
    </w:p>
  </w:endnote>
  <w:endnote w:type="continuationSeparator" w:id="0">
    <w:p w14:paraId="122F9F29" w14:textId="77777777" w:rsidR="00C5012E" w:rsidRDefault="00C5012E" w:rsidP="006B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88D37" w14:textId="77777777" w:rsidR="00C5012E" w:rsidRDefault="00C5012E" w:rsidP="006B69C9">
      <w:pPr>
        <w:spacing w:after="0" w:line="240" w:lineRule="auto"/>
      </w:pPr>
      <w:r>
        <w:separator/>
      </w:r>
    </w:p>
  </w:footnote>
  <w:footnote w:type="continuationSeparator" w:id="0">
    <w:p w14:paraId="58624FB2" w14:textId="77777777" w:rsidR="00C5012E" w:rsidRDefault="00C5012E" w:rsidP="006B6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9EB6" w14:textId="50167FB0" w:rsidR="006B69C9" w:rsidRDefault="006B69C9" w:rsidP="006B69C9">
    <w:pPr>
      <w:pStyle w:val="Header"/>
      <w:jc w:val="center"/>
      <w:rPr>
        <w:sz w:val="44"/>
        <w:szCs w:val="44"/>
      </w:rPr>
    </w:pPr>
    <w:r w:rsidRPr="006B69C9">
      <w:rPr>
        <w:noProof/>
        <w:sz w:val="44"/>
        <w:szCs w:val="44"/>
      </w:rPr>
      <w:drawing>
        <wp:anchor distT="0" distB="0" distL="114300" distR="114300" simplePos="0" relativeHeight="251658240" behindDoc="0" locked="0" layoutInCell="1" allowOverlap="1" wp14:anchorId="3B5B365E" wp14:editId="0A2D5B95">
          <wp:simplePos x="0" y="0"/>
          <wp:positionH relativeFrom="margin">
            <wp:align>left</wp:align>
          </wp:positionH>
          <wp:positionV relativeFrom="paragraph">
            <wp:posOffset>-1905</wp:posOffset>
          </wp:positionV>
          <wp:extent cx="1795463" cy="728311"/>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5463" cy="728311"/>
                  </a:xfrm>
                  <a:prstGeom prst="rect">
                    <a:avLst/>
                  </a:prstGeom>
                </pic:spPr>
              </pic:pic>
            </a:graphicData>
          </a:graphic>
        </wp:anchor>
      </w:drawing>
    </w:r>
  </w:p>
  <w:p w14:paraId="7E541FBF" w14:textId="1EEF10FE" w:rsidR="006B69C9" w:rsidRPr="006B69C9" w:rsidRDefault="006B69C9" w:rsidP="006B69C9">
    <w:pPr>
      <w:pStyle w:val="Header"/>
      <w:jc w:val="center"/>
      <w:rPr>
        <w:sz w:val="44"/>
        <w:szCs w:val="44"/>
      </w:rPr>
    </w:pPr>
    <w:r>
      <w:rPr>
        <w:noProof/>
        <w:sz w:val="44"/>
        <w:szCs w:val="44"/>
      </w:rPr>
      <mc:AlternateContent>
        <mc:Choice Requires="wps">
          <w:drawing>
            <wp:anchor distT="0" distB="0" distL="114300" distR="114300" simplePos="0" relativeHeight="251659264" behindDoc="0" locked="0" layoutInCell="1" allowOverlap="1" wp14:anchorId="3A15B7DC" wp14:editId="2BCC34C5">
              <wp:simplePos x="0" y="0"/>
              <wp:positionH relativeFrom="margin">
                <wp:posOffset>-128587</wp:posOffset>
              </wp:positionH>
              <wp:positionV relativeFrom="paragraph">
                <wp:posOffset>501968</wp:posOffset>
              </wp:positionV>
              <wp:extent cx="7081837" cy="14287"/>
              <wp:effectExtent l="19050" t="38100" r="43180" b="43180"/>
              <wp:wrapNone/>
              <wp:docPr id="2" name="Straight Connector 2"/>
              <wp:cNvGraphicFramePr/>
              <a:graphic xmlns:a="http://schemas.openxmlformats.org/drawingml/2006/main">
                <a:graphicData uri="http://schemas.microsoft.com/office/word/2010/wordprocessingShape">
                  <wps:wsp>
                    <wps:cNvCnPr/>
                    <wps:spPr>
                      <a:xfrm flipV="1">
                        <a:off x="0" y="0"/>
                        <a:ext cx="7081837" cy="14287"/>
                      </a:xfrm>
                      <a:prstGeom prst="line">
                        <a:avLst/>
                      </a:prstGeom>
                      <a:ln w="762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D091D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1pt,39.55pt" to="547.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" strokecolor="#4472c4 [3204]" strokeweight="6pt">
              <v:stroke joinstyle="miter"/>
              <w10:wrap anchorx="margin"/>
            </v:line>
          </w:pict>
        </mc:Fallback>
      </mc:AlternateContent>
    </w:r>
    <w:r w:rsidR="00696B17">
      <w:rPr>
        <w:sz w:val="44"/>
        <w:szCs w:val="44"/>
      </w:rPr>
      <w:t>Presentations/Workshops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C9"/>
    <w:rsid w:val="00035470"/>
    <w:rsid w:val="000964A7"/>
    <w:rsid w:val="000A0252"/>
    <w:rsid w:val="000A0596"/>
    <w:rsid w:val="000A22B7"/>
    <w:rsid w:val="000A4E25"/>
    <w:rsid w:val="000C2FE2"/>
    <w:rsid w:val="000C4416"/>
    <w:rsid w:val="000D3182"/>
    <w:rsid w:val="000E16BF"/>
    <w:rsid w:val="000E54CB"/>
    <w:rsid w:val="00111EF8"/>
    <w:rsid w:val="00120B25"/>
    <w:rsid w:val="00153A27"/>
    <w:rsid w:val="001646EB"/>
    <w:rsid w:val="0018053B"/>
    <w:rsid w:val="00186335"/>
    <w:rsid w:val="001A6F0D"/>
    <w:rsid w:val="001C2197"/>
    <w:rsid w:val="001D5AA8"/>
    <w:rsid w:val="001E406B"/>
    <w:rsid w:val="001F1A8D"/>
    <w:rsid w:val="001F59B8"/>
    <w:rsid w:val="001F76B4"/>
    <w:rsid w:val="00200BDD"/>
    <w:rsid w:val="00206563"/>
    <w:rsid w:val="0021414F"/>
    <w:rsid w:val="00240F44"/>
    <w:rsid w:val="00243202"/>
    <w:rsid w:val="00244F47"/>
    <w:rsid w:val="002601CA"/>
    <w:rsid w:val="002737FF"/>
    <w:rsid w:val="00283AF5"/>
    <w:rsid w:val="0028412C"/>
    <w:rsid w:val="002B3A09"/>
    <w:rsid w:val="002B5C5A"/>
    <w:rsid w:val="003164D4"/>
    <w:rsid w:val="00331D01"/>
    <w:rsid w:val="00340664"/>
    <w:rsid w:val="00344072"/>
    <w:rsid w:val="00371BDE"/>
    <w:rsid w:val="0037338D"/>
    <w:rsid w:val="003A6F56"/>
    <w:rsid w:val="003B27DA"/>
    <w:rsid w:val="003C0DDA"/>
    <w:rsid w:val="003C7992"/>
    <w:rsid w:val="003D16AD"/>
    <w:rsid w:val="003D19D2"/>
    <w:rsid w:val="003E01D9"/>
    <w:rsid w:val="003E7B10"/>
    <w:rsid w:val="003F08A5"/>
    <w:rsid w:val="003F6E27"/>
    <w:rsid w:val="00411D3B"/>
    <w:rsid w:val="00444951"/>
    <w:rsid w:val="00457BB0"/>
    <w:rsid w:val="00462D60"/>
    <w:rsid w:val="004C5E36"/>
    <w:rsid w:val="004D67AA"/>
    <w:rsid w:val="00503670"/>
    <w:rsid w:val="005175EE"/>
    <w:rsid w:val="005242D1"/>
    <w:rsid w:val="00532E33"/>
    <w:rsid w:val="00543F6B"/>
    <w:rsid w:val="00557412"/>
    <w:rsid w:val="00562D1A"/>
    <w:rsid w:val="00566FEE"/>
    <w:rsid w:val="005A535E"/>
    <w:rsid w:val="005B3ADF"/>
    <w:rsid w:val="005B7BFE"/>
    <w:rsid w:val="005C6D3D"/>
    <w:rsid w:val="005D0982"/>
    <w:rsid w:val="005E65D3"/>
    <w:rsid w:val="005F37C4"/>
    <w:rsid w:val="005F73C0"/>
    <w:rsid w:val="00600978"/>
    <w:rsid w:val="006129C8"/>
    <w:rsid w:val="00614482"/>
    <w:rsid w:val="00651815"/>
    <w:rsid w:val="00664D2D"/>
    <w:rsid w:val="0068244C"/>
    <w:rsid w:val="00691406"/>
    <w:rsid w:val="00696B17"/>
    <w:rsid w:val="006B168B"/>
    <w:rsid w:val="006B2767"/>
    <w:rsid w:val="006B31E3"/>
    <w:rsid w:val="006B69C9"/>
    <w:rsid w:val="006C5C6B"/>
    <w:rsid w:val="006C6DB7"/>
    <w:rsid w:val="006F49DB"/>
    <w:rsid w:val="00720A31"/>
    <w:rsid w:val="00727326"/>
    <w:rsid w:val="00733E77"/>
    <w:rsid w:val="00734DBD"/>
    <w:rsid w:val="0078703B"/>
    <w:rsid w:val="007E404E"/>
    <w:rsid w:val="007E48ED"/>
    <w:rsid w:val="007F5B62"/>
    <w:rsid w:val="008118F4"/>
    <w:rsid w:val="008345CA"/>
    <w:rsid w:val="00881C33"/>
    <w:rsid w:val="008820D5"/>
    <w:rsid w:val="00895534"/>
    <w:rsid w:val="008A5EB4"/>
    <w:rsid w:val="008D269F"/>
    <w:rsid w:val="008D2EAC"/>
    <w:rsid w:val="008D66B2"/>
    <w:rsid w:val="00911E29"/>
    <w:rsid w:val="0094764D"/>
    <w:rsid w:val="00947C0A"/>
    <w:rsid w:val="00950682"/>
    <w:rsid w:val="0096449A"/>
    <w:rsid w:val="00980F94"/>
    <w:rsid w:val="00984058"/>
    <w:rsid w:val="009903F6"/>
    <w:rsid w:val="009916FC"/>
    <w:rsid w:val="009955CE"/>
    <w:rsid w:val="009D0312"/>
    <w:rsid w:val="009D37D6"/>
    <w:rsid w:val="009E5E44"/>
    <w:rsid w:val="009F2552"/>
    <w:rsid w:val="009F48B2"/>
    <w:rsid w:val="00A12C46"/>
    <w:rsid w:val="00A25E1D"/>
    <w:rsid w:val="00A26C34"/>
    <w:rsid w:val="00A31B2B"/>
    <w:rsid w:val="00A35F90"/>
    <w:rsid w:val="00A37E5D"/>
    <w:rsid w:val="00A523E6"/>
    <w:rsid w:val="00A64E3B"/>
    <w:rsid w:val="00A7615B"/>
    <w:rsid w:val="00A82645"/>
    <w:rsid w:val="00A96556"/>
    <w:rsid w:val="00AD7A1D"/>
    <w:rsid w:val="00B00D22"/>
    <w:rsid w:val="00B20678"/>
    <w:rsid w:val="00B20C3D"/>
    <w:rsid w:val="00B235F9"/>
    <w:rsid w:val="00B23915"/>
    <w:rsid w:val="00B2771A"/>
    <w:rsid w:val="00B432C8"/>
    <w:rsid w:val="00B43EC7"/>
    <w:rsid w:val="00B53661"/>
    <w:rsid w:val="00B5384D"/>
    <w:rsid w:val="00B544B0"/>
    <w:rsid w:val="00B6365F"/>
    <w:rsid w:val="00B63CA0"/>
    <w:rsid w:val="00B93D1E"/>
    <w:rsid w:val="00BB16B0"/>
    <w:rsid w:val="00BB6EA3"/>
    <w:rsid w:val="00BF2815"/>
    <w:rsid w:val="00C013CA"/>
    <w:rsid w:val="00C02406"/>
    <w:rsid w:val="00C06558"/>
    <w:rsid w:val="00C120CF"/>
    <w:rsid w:val="00C26646"/>
    <w:rsid w:val="00C34B0C"/>
    <w:rsid w:val="00C5012E"/>
    <w:rsid w:val="00C53DC2"/>
    <w:rsid w:val="00C6692B"/>
    <w:rsid w:val="00C672B6"/>
    <w:rsid w:val="00C72B2D"/>
    <w:rsid w:val="00C77D1E"/>
    <w:rsid w:val="00C9082C"/>
    <w:rsid w:val="00C93AAC"/>
    <w:rsid w:val="00CA42F6"/>
    <w:rsid w:val="00CB24EE"/>
    <w:rsid w:val="00CB2E6C"/>
    <w:rsid w:val="00CB307D"/>
    <w:rsid w:val="00CB7BDD"/>
    <w:rsid w:val="00CD4A10"/>
    <w:rsid w:val="00CF10EA"/>
    <w:rsid w:val="00CF129E"/>
    <w:rsid w:val="00CF20D9"/>
    <w:rsid w:val="00CF25DB"/>
    <w:rsid w:val="00CF478C"/>
    <w:rsid w:val="00D34C88"/>
    <w:rsid w:val="00D94254"/>
    <w:rsid w:val="00DA64C4"/>
    <w:rsid w:val="00DB641A"/>
    <w:rsid w:val="00DB6A61"/>
    <w:rsid w:val="00DE7C7D"/>
    <w:rsid w:val="00DF6A52"/>
    <w:rsid w:val="00E14184"/>
    <w:rsid w:val="00E3002D"/>
    <w:rsid w:val="00E443E7"/>
    <w:rsid w:val="00E45AF4"/>
    <w:rsid w:val="00E51370"/>
    <w:rsid w:val="00E5179E"/>
    <w:rsid w:val="00E563AE"/>
    <w:rsid w:val="00E77BC5"/>
    <w:rsid w:val="00EA10F7"/>
    <w:rsid w:val="00EA6C5C"/>
    <w:rsid w:val="00EB3254"/>
    <w:rsid w:val="00EB35B1"/>
    <w:rsid w:val="00EC7930"/>
    <w:rsid w:val="00ED2417"/>
    <w:rsid w:val="00ED400B"/>
    <w:rsid w:val="00F00FE8"/>
    <w:rsid w:val="00F2413B"/>
    <w:rsid w:val="00F63F08"/>
    <w:rsid w:val="00F66694"/>
    <w:rsid w:val="00FA4AC2"/>
    <w:rsid w:val="00FD11E4"/>
    <w:rsid w:val="00FD4A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62DDB"/>
  <w15:chartTrackingRefBased/>
  <w15:docId w15:val="{D6F9542D-2D61-4B84-8733-90663352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9C9"/>
  </w:style>
  <w:style w:type="paragraph" w:styleId="Footer">
    <w:name w:val="footer"/>
    <w:basedOn w:val="Normal"/>
    <w:link w:val="FooterChar"/>
    <w:uiPriority w:val="99"/>
    <w:unhideWhenUsed/>
    <w:rsid w:val="006B6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514">
      <w:bodyDiv w:val="1"/>
      <w:marLeft w:val="0"/>
      <w:marRight w:val="0"/>
      <w:marTop w:val="0"/>
      <w:marBottom w:val="0"/>
      <w:divBdr>
        <w:top w:val="none" w:sz="0" w:space="0" w:color="auto"/>
        <w:left w:val="none" w:sz="0" w:space="0" w:color="auto"/>
        <w:bottom w:val="none" w:sz="0" w:space="0" w:color="auto"/>
        <w:right w:val="none" w:sz="0" w:space="0" w:color="auto"/>
      </w:divBdr>
    </w:div>
    <w:div w:id="134883572">
      <w:bodyDiv w:val="1"/>
      <w:marLeft w:val="0"/>
      <w:marRight w:val="0"/>
      <w:marTop w:val="0"/>
      <w:marBottom w:val="0"/>
      <w:divBdr>
        <w:top w:val="none" w:sz="0" w:space="0" w:color="auto"/>
        <w:left w:val="none" w:sz="0" w:space="0" w:color="auto"/>
        <w:bottom w:val="none" w:sz="0" w:space="0" w:color="auto"/>
        <w:right w:val="none" w:sz="0" w:space="0" w:color="auto"/>
      </w:divBdr>
    </w:div>
    <w:div w:id="383067219">
      <w:bodyDiv w:val="1"/>
      <w:marLeft w:val="0"/>
      <w:marRight w:val="0"/>
      <w:marTop w:val="0"/>
      <w:marBottom w:val="0"/>
      <w:divBdr>
        <w:top w:val="none" w:sz="0" w:space="0" w:color="auto"/>
        <w:left w:val="none" w:sz="0" w:space="0" w:color="auto"/>
        <w:bottom w:val="none" w:sz="0" w:space="0" w:color="auto"/>
        <w:right w:val="none" w:sz="0" w:space="0" w:color="auto"/>
      </w:divBdr>
    </w:div>
    <w:div w:id="446388528">
      <w:bodyDiv w:val="1"/>
      <w:marLeft w:val="0"/>
      <w:marRight w:val="0"/>
      <w:marTop w:val="0"/>
      <w:marBottom w:val="0"/>
      <w:divBdr>
        <w:top w:val="none" w:sz="0" w:space="0" w:color="auto"/>
        <w:left w:val="none" w:sz="0" w:space="0" w:color="auto"/>
        <w:bottom w:val="none" w:sz="0" w:space="0" w:color="auto"/>
        <w:right w:val="none" w:sz="0" w:space="0" w:color="auto"/>
      </w:divBdr>
    </w:div>
    <w:div w:id="460273689">
      <w:bodyDiv w:val="1"/>
      <w:marLeft w:val="0"/>
      <w:marRight w:val="0"/>
      <w:marTop w:val="0"/>
      <w:marBottom w:val="0"/>
      <w:divBdr>
        <w:top w:val="none" w:sz="0" w:space="0" w:color="auto"/>
        <w:left w:val="none" w:sz="0" w:space="0" w:color="auto"/>
        <w:bottom w:val="none" w:sz="0" w:space="0" w:color="auto"/>
        <w:right w:val="none" w:sz="0" w:space="0" w:color="auto"/>
      </w:divBdr>
    </w:div>
    <w:div w:id="1062678885">
      <w:bodyDiv w:val="1"/>
      <w:marLeft w:val="0"/>
      <w:marRight w:val="0"/>
      <w:marTop w:val="0"/>
      <w:marBottom w:val="0"/>
      <w:divBdr>
        <w:top w:val="none" w:sz="0" w:space="0" w:color="auto"/>
        <w:left w:val="none" w:sz="0" w:space="0" w:color="auto"/>
        <w:bottom w:val="none" w:sz="0" w:space="0" w:color="auto"/>
        <w:right w:val="none" w:sz="0" w:space="0" w:color="auto"/>
      </w:divBdr>
    </w:div>
    <w:div w:id="1155607309">
      <w:bodyDiv w:val="1"/>
      <w:marLeft w:val="0"/>
      <w:marRight w:val="0"/>
      <w:marTop w:val="0"/>
      <w:marBottom w:val="0"/>
      <w:divBdr>
        <w:top w:val="none" w:sz="0" w:space="0" w:color="auto"/>
        <w:left w:val="none" w:sz="0" w:space="0" w:color="auto"/>
        <w:bottom w:val="none" w:sz="0" w:space="0" w:color="auto"/>
        <w:right w:val="none" w:sz="0" w:space="0" w:color="auto"/>
      </w:divBdr>
    </w:div>
    <w:div w:id="1201087659">
      <w:bodyDiv w:val="1"/>
      <w:marLeft w:val="0"/>
      <w:marRight w:val="0"/>
      <w:marTop w:val="0"/>
      <w:marBottom w:val="0"/>
      <w:divBdr>
        <w:top w:val="none" w:sz="0" w:space="0" w:color="auto"/>
        <w:left w:val="none" w:sz="0" w:space="0" w:color="auto"/>
        <w:bottom w:val="none" w:sz="0" w:space="0" w:color="auto"/>
        <w:right w:val="none" w:sz="0" w:space="0" w:color="auto"/>
      </w:divBdr>
    </w:div>
    <w:div w:id="1317296126">
      <w:bodyDiv w:val="1"/>
      <w:marLeft w:val="0"/>
      <w:marRight w:val="0"/>
      <w:marTop w:val="0"/>
      <w:marBottom w:val="0"/>
      <w:divBdr>
        <w:top w:val="none" w:sz="0" w:space="0" w:color="auto"/>
        <w:left w:val="none" w:sz="0" w:space="0" w:color="auto"/>
        <w:bottom w:val="none" w:sz="0" w:space="0" w:color="auto"/>
        <w:right w:val="none" w:sz="0" w:space="0" w:color="auto"/>
      </w:divBdr>
    </w:div>
    <w:div w:id="1691447809">
      <w:bodyDiv w:val="1"/>
      <w:marLeft w:val="0"/>
      <w:marRight w:val="0"/>
      <w:marTop w:val="0"/>
      <w:marBottom w:val="0"/>
      <w:divBdr>
        <w:top w:val="none" w:sz="0" w:space="0" w:color="auto"/>
        <w:left w:val="none" w:sz="0" w:space="0" w:color="auto"/>
        <w:bottom w:val="none" w:sz="0" w:space="0" w:color="auto"/>
        <w:right w:val="none" w:sz="0" w:space="0" w:color="auto"/>
      </w:divBdr>
    </w:div>
    <w:div w:id="1752852345">
      <w:bodyDiv w:val="1"/>
      <w:marLeft w:val="0"/>
      <w:marRight w:val="0"/>
      <w:marTop w:val="0"/>
      <w:marBottom w:val="0"/>
      <w:divBdr>
        <w:top w:val="none" w:sz="0" w:space="0" w:color="auto"/>
        <w:left w:val="none" w:sz="0" w:space="0" w:color="auto"/>
        <w:bottom w:val="none" w:sz="0" w:space="0" w:color="auto"/>
        <w:right w:val="none" w:sz="0" w:space="0" w:color="auto"/>
      </w:divBdr>
    </w:div>
    <w:div w:id="189461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Wilson</dc:creator>
  <cp:keywords/>
  <dc:description/>
  <cp:lastModifiedBy>Heidi Cohen, LCSW-C</cp:lastModifiedBy>
  <cp:revision>4</cp:revision>
  <dcterms:created xsi:type="dcterms:W3CDTF">2022-07-07T16:02:00Z</dcterms:created>
  <dcterms:modified xsi:type="dcterms:W3CDTF">2022-09-15T18:39:00Z</dcterms:modified>
</cp:coreProperties>
</file>